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3B0C0E82" w:rsidR="00010223" w:rsidRDefault="00010223" w:rsidP="000617B9">
      <w:pPr>
        <w:tabs>
          <w:tab w:val="left" w:pos="2230"/>
        </w:tabs>
        <w:spacing w:after="10" w:line="259" w:lineRule="auto"/>
        <w:ind w:left="2230" w:firstLine="0"/>
      </w:pPr>
      <w:r>
        <w:rPr>
          <w:b/>
          <w:sz w:val="24"/>
        </w:rPr>
        <w:t>Measure GC</w:t>
      </w:r>
      <w:r w:rsidR="00F0688A">
        <w:rPr>
          <w:b/>
          <w:sz w:val="24"/>
        </w:rPr>
        <w:t>C</w:t>
      </w:r>
      <w:r>
        <w:rPr>
          <w:b/>
          <w:sz w:val="24"/>
        </w:rPr>
        <w:t xml:space="preserve"> Citizens’ Bond Oversight Committee Meeting </w:t>
      </w:r>
      <w:r>
        <w:t xml:space="preserve">     </w:t>
      </w:r>
    </w:p>
    <w:p w14:paraId="1C82A9AC" w14:textId="60572DC5" w:rsidR="00010223" w:rsidRDefault="008F55F0" w:rsidP="00010223">
      <w:pPr>
        <w:spacing w:after="10" w:line="259" w:lineRule="auto"/>
        <w:ind w:left="0" w:firstLine="0"/>
        <w:jc w:val="center"/>
      </w:pPr>
      <w:r>
        <w:rPr>
          <w:b/>
          <w:sz w:val="24"/>
        </w:rPr>
        <w:t xml:space="preserve">November </w:t>
      </w:r>
      <w:r w:rsidR="0071776C">
        <w:rPr>
          <w:b/>
          <w:sz w:val="24"/>
        </w:rPr>
        <w:t>12</w:t>
      </w:r>
      <w:r w:rsidR="00A6563F">
        <w:rPr>
          <w:b/>
          <w:sz w:val="24"/>
        </w:rPr>
        <w:t>, 2025</w:t>
      </w:r>
      <w:r w:rsidR="0071776C">
        <w:rPr>
          <w:b/>
          <w:sz w:val="24"/>
        </w:rPr>
        <w:t xml:space="preserve"> </w:t>
      </w:r>
    </w:p>
    <w:p w14:paraId="5BB3EA46" w14:textId="0FD9C95D" w:rsidR="00284467" w:rsidRDefault="0071776C" w:rsidP="00010223">
      <w:pPr>
        <w:spacing w:after="10" w:line="259" w:lineRule="auto"/>
        <w:ind w:left="43" w:firstLine="0"/>
        <w:jc w:val="center"/>
        <w:rPr>
          <w:b/>
          <w:sz w:val="24"/>
        </w:rPr>
      </w:pPr>
      <w:r>
        <w:rPr>
          <w:b/>
          <w:sz w:val="24"/>
        </w:rPr>
        <w:t>3</w:t>
      </w:r>
      <w:r w:rsidR="00010223">
        <w:rPr>
          <w:b/>
          <w:sz w:val="24"/>
        </w:rPr>
        <w:t>:</w:t>
      </w:r>
      <w:r>
        <w:rPr>
          <w:b/>
          <w:sz w:val="24"/>
        </w:rPr>
        <w:t>0</w:t>
      </w:r>
      <w:r w:rsidR="00010223">
        <w:rPr>
          <w:b/>
          <w:sz w:val="24"/>
        </w:rPr>
        <w:t xml:space="preserve">0 pm – </w:t>
      </w:r>
      <w:r>
        <w:rPr>
          <w:b/>
          <w:sz w:val="24"/>
        </w:rPr>
        <w:t>4:30</w:t>
      </w:r>
      <w:r w:rsidR="00010223">
        <w:rPr>
          <w:b/>
          <w:sz w:val="24"/>
        </w:rPr>
        <w:t xml:space="preserve"> pm </w:t>
      </w:r>
    </w:p>
    <w:p w14:paraId="202F6183" w14:textId="36DF6747" w:rsidR="00D90E2D" w:rsidRPr="0071776C" w:rsidRDefault="0071776C" w:rsidP="00010223">
      <w:pPr>
        <w:spacing w:after="10" w:line="259" w:lineRule="auto"/>
        <w:ind w:left="43" w:firstLine="0"/>
        <w:jc w:val="center"/>
        <w:rPr>
          <w:b/>
          <w:bCs/>
          <w:sz w:val="24"/>
          <w:szCs w:val="24"/>
        </w:rPr>
      </w:pPr>
      <w:r w:rsidRPr="0071776C">
        <w:rPr>
          <w:b/>
          <w:bCs/>
        </w:rPr>
        <w:t>Via Zoom</w:t>
      </w:r>
    </w:p>
    <w:p w14:paraId="252D363E" w14:textId="0BE8380C" w:rsidR="00D12F61" w:rsidRDefault="00010223" w:rsidP="001C32EE">
      <w:pPr>
        <w:spacing w:after="10" w:line="259" w:lineRule="auto"/>
        <w:ind w:left="43" w:firstLine="0"/>
      </w:pPr>
      <w:proofErr w:type="gramStart"/>
      <w:r>
        <w:t>The</w:t>
      </w:r>
      <w:r w:rsidR="0071776C">
        <w:t xml:space="preserve"> </w:t>
      </w:r>
      <w:r w:rsidR="006E4E84">
        <w:t xml:space="preserve"> </w:t>
      </w:r>
      <w:r w:rsidR="0071776C" w:rsidRPr="0071776C">
        <w:rPr>
          <w:b/>
          <w:bCs/>
        </w:rPr>
        <w:t>November</w:t>
      </w:r>
      <w:proofErr w:type="gramEnd"/>
      <w:r w:rsidR="0071776C" w:rsidRPr="0071776C">
        <w:rPr>
          <w:b/>
          <w:bCs/>
        </w:rPr>
        <w:t xml:space="preserve"> 12</w:t>
      </w:r>
      <w:r w:rsidR="00A6563F" w:rsidRPr="0071776C">
        <w:rPr>
          <w:b/>
          <w:bCs/>
        </w:rPr>
        <w:t>,</w:t>
      </w:r>
      <w:r w:rsidR="00A6563F">
        <w:rPr>
          <w:b/>
        </w:rPr>
        <w:t xml:space="preserve"> </w:t>
      </w:r>
      <w:proofErr w:type="gramStart"/>
      <w:r w:rsidR="00A6563F">
        <w:rPr>
          <w:b/>
        </w:rPr>
        <w:t>2025</w:t>
      </w:r>
      <w:proofErr w:type="gramEnd"/>
      <w:r>
        <w:t xml:space="preserve"> Measure GC</w:t>
      </w:r>
      <w:r w:rsidR="005F4123">
        <w:t>C</w:t>
      </w:r>
      <w:r>
        <w:t xml:space="preserve"> Citizens’ Bond Oversight Committee meeting will be held </w:t>
      </w:r>
      <w:r w:rsidR="00D12F61">
        <w:t>via Zoom:</w:t>
      </w:r>
    </w:p>
    <w:p w14:paraId="09D350BE" w14:textId="77777777" w:rsidR="006E4E84" w:rsidRDefault="00010223" w:rsidP="006E4E84">
      <w:pPr>
        <w:spacing w:after="10" w:line="259" w:lineRule="auto"/>
        <w:ind w:left="43" w:firstLine="0"/>
      </w:pPr>
      <w:r>
        <w:t xml:space="preserve">  </w:t>
      </w:r>
    </w:p>
    <w:p w14:paraId="56433FCB" w14:textId="3D9EA2AB" w:rsidR="00D12F61" w:rsidRPr="006E4E84" w:rsidRDefault="006E4E84" w:rsidP="006E4E84">
      <w:pPr>
        <w:spacing w:after="10" w:line="259" w:lineRule="auto"/>
        <w:ind w:left="43" w:firstLine="0"/>
        <w:jc w:val="center"/>
        <w:rPr>
          <w:color w:val="5B9BD5" w:themeColor="accent5"/>
        </w:rPr>
      </w:pPr>
      <w:hyperlink r:id="rId7" w:history="1">
        <w:r w:rsidRPr="006E4E84">
          <w:rPr>
            <w:rStyle w:val="Hyperlink"/>
            <w:color w:val="5B9BD5" w:themeColor="accent5"/>
          </w:rPr>
          <w:t>https://glendale-edu.zoom.us/j/89269724644</w:t>
        </w:r>
      </w:hyperlink>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0A9B189C" w14:textId="77777777" w:rsidR="00AA7F5C"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1166BFAA" w14:textId="77777777" w:rsidR="00F02197" w:rsidRDefault="009A715C" w:rsidP="00513D16">
      <w:pPr>
        <w:ind w:left="24"/>
        <w:jc w:val="center"/>
      </w:pPr>
      <w:r>
        <w:t xml:space="preserve">homepage of </w:t>
      </w:r>
      <w:hyperlink r:id="rId8" w:history="1">
        <w:r w:rsidRPr="007E1657">
          <w:rPr>
            <w:rStyle w:val="Hyperlink"/>
          </w:rPr>
          <w:t>www.Glendale.edu</w:t>
        </w:r>
      </w:hyperlink>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09C754AE" w:rsidR="00F02197" w:rsidRDefault="006E4E84" w:rsidP="00961317">
      <w:pPr>
        <w:spacing w:after="394" w:line="240" w:lineRule="auto"/>
        <w:ind w:left="1440" w:firstLine="0"/>
        <w:jc w:val="center"/>
      </w:pPr>
      <w:r>
        <w:rPr>
          <w:b/>
          <w:color w:val="0462C1"/>
        </w:rPr>
        <w:t>B</w:t>
      </w:r>
      <w:r w:rsidR="00010223">
        <w:rPr>
          <w:b/>
          <w:color w:val="0462C1"/>
        </w:rPr>
        <w:t xml:space="preserve">ulletin Board </w:t>
      </w:r>
      <w:r w:rsidR="00B5200D">
        <w:rPr>
          <w:b/>
          <w:color w:val="0462C1"/>
        </w:rPr>
        <w:t xml:space="preserve">outside </w:t>
      </w:r>
      <w:r w:rsidR="00010223">
        <w:rPr>
          <w:b/>
          <w:color w:val="0462C1"/>
        </w:rPr>
        <w:t>the Superintendent/President’s Office in AD Building</w:t>
      </w:r>
    </w:p>
    <w:p w14:paraId="4FD075C7" w14:textId="77777777" w:rsidR="00DC2F08" w:rsidRDefault="00010223" w:rsidP="00DC2F08">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w:t>
      </w:r>
      <w:proofErr w:type="gramStart"/>
      <w:r>
        <w:t>District’s</w:t>
      </w:r>
      <w:proofErr w:type="gramEnd"/>
      <w:r>
        <w:t xml:space="preserve"> website: </w:t>
      </w:r>
    </w:p>
    <w:p w14:paraId="2AC5876C" w14:textId="77777777" w:rsidR="00DC2F08" w:rsidRDefault="00DC2F08" w:rsidP="00DC2F08"/>
    <w:p w14:paraId="0BD859F5" w14:textId="7A1419AB" w:rsidR="00DC2F08" w:rsidRDefault="00DC2F08" w:rsidP="00DC2F08">
      <w:pPr>
        <w:jc w:val="center"/>
      </w:pPr>
      <w:hyperlink r:id="rId9" w:history="1">
        <w:r w:rsidRPr="008B058E">
          <w:rPr>
            <w:rStyle w:val="Hyperlink"/>
          </w:rPr>
          <w:t>https://www.glendale.edu/about-gcc/board-of-trustees/measure-gcc</w:t>
        </w:r>
      </w:hyperlink>
    </w:p>
    <w:p w14:paraId="6B4C272B" w14:textId="05FFD4FD" w:rsidR="00F02197" w:rsidRDefault="00010223" w:rsidP="00DC2F08">
      <w:pPr>
        <w:spacing w:line="240" w:lineRule="auto"/>
        <w:ind w:left="24"/>
      </w:pPr>
      <w:r>
        <w:t xml:space="preserve">        </w:t>
      </w:r>
    </w:p>
    <w:p w14:paraId="63877DF3" w14:textId="2795DDA3"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71776C" w:rsidRPr="0071776C">
        <w:rPr>
          <w:b/>
          <w:bCs/>
        </w:rPr>
        <w:t xml:space="preserve">Wednesday, November </w:t>
      </w:r>
      <w:r w:rsidR="006E4E84" w:rsidRPr="0071776C">
        <w:rPr>
          <w:b/>
          <w:bCs/>
        </w:rPr>
        <w:t>12,</w:t>
      </w:r>
      <w:r w:rsidR="006E4E84">
        <w:rPr>
          <w:b/>
        </w:rPr>
        <w:t xml:space="preserve"> 2025</w:t>
      </w:r>
      <w:r w:rsidR="00A6563F">
        <w:rPr>
          <w:b/>
        </w:rPr>
        <w:t>.</w:t>
      </w:r>
    </w:p>
    <w:p w14:paraId="4133EA76" w14:textId="77777777" w:rsidR="00F02197" w:rsidRDefault="00010223" w:rsidP="00A6563F">
      <w:pPr>
        <w:spacing w:after="138"/>
        <w:ind w:left="24"/>
        <w:jc w:val="center"/>
      </w:pPr>
      <w:r>
        <w:t>COMMENTS FROM THE AUDIENCE – AGENDA ITEMS ONLY</w:t>
      </w:r>
    </w:p>
    <w:p w14:paraId="1675F024" w14:textId="6139D2CF"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71776C">
        <w:rPr>
          <w:b/>
        </w:rPr>
        <w:t>Wednesday, November 12</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77777777"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291CD29D" w14:textId="54A068F3" w:rsidR="00F5319E" w:rsidRDefault="00F5319E">
      <w:pPr>
        <w:numPr>
          <w:ilvl w:val="0"/>
          <w:numId w:val="1"/>
        </w:numPr>
        <w:spacing w:after="276"/>
        <w:ind w:hanging="449"/>
      </w:pPr>
      <w:r>
        <w:t>Approval of Minutes of May 29, 2025</w:t>
      </w:r>
    </w:p>
    <w:p w14:paraId="5E855EB4" w14:textId="4C7ACA1E" w:rsidR="00B41F1B" w:rsidRDefault="00B41F1B">
      <w:pPr>
        <w:numPr>
          <w:ilvl w:val="0"/>
          <w:numId w:val="1"/>
        </w:numPr>
        <w:spacing w:after="276"/>
        <w:ind w:hanging="449"/>
      </w:pPr>
      <w:r>
        <w:t>Introduction of Gafcon – Measure GCC Program Manager</w:t>
      </w:r>
    </w:p>
    <w:p w14:paraId="6F555C35" w14:textId="10251DCE" w:rsidR="00B41F1B" w:rsidRDefault="00B41F1B" w:rsidP="006E4E84">
      <w:pPr>
        <w:numPr>
          <w:ilvl w:val="0"/>
          <w:numId w:val="1"/>
        </w:numPr>
        <w:spacing w:after="0" w:line="240" w:lineRule="auto"/>
        <w:ind w:hanging="449"/>
      </w:pPr>
      <w:r>
        <w:t xml:space="preserve">Update on Measure GCC Bond Issuance </w:t>
      </w:r>
    </w:p>
    <w:p w14:paraId="531029FE" w14:textId="77777777" w:rsidR="006E4E84" w:rsidRDefault="006E4E84" w:rsidP="006E4E84">
      <w:pPr>
        <w:pStyle w:val="ListParagraph"/>
        <w:spacing w:after="0" w:line="240" w:lineRule="auto"/>
        <w:ind w:left="833" w:firstLine="0"/>
      </w:pPr>
    </w:p>
    <w:p w14:paraId="7389D373" w14:textId="6E79F3C5"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10"/>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E79C" w14:textId="77777777" w:rsidR="005C5FF7" w:rsidRDefault="005C5FF7" w:rsidP="000C7FC5">
      <w:pPr>
        <w:spacing w:after="0" w:line="240" w:lineRule="auto"/>
      </w:pPr>
      <w:r>
        <w:separator/>
      </w:r>
    </w:p>
  </w:endnote>
  <w:endnote w:type="continuationSeparator" w:id="0">
    <w:p w14:paraId="222C3D5A" w14:textId="77777777" w:rsidR="005C5FF7" w:rsidRDefault="005C5FF7"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64480"/>
      <w:docPartObj>
        <w:docPartGallery w:val="Page Numbers (Bottom of Page)"/>
        <w:docPartUnique/>
      </w:docPartObj>
    </w:sdtPr>
    <w:sdtContent>
      <w:p w14:paraId="450A8877" w14:textId="77777777"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6EAB" w14:textId="77777777" w:rsidR="005C5FF7" w:rsidRDefault="005C5FF7" w:rsidP="000C7FC5">
      <w:pPr>
        <w:spacing w:after="0" w:line="240" w:lineRule="auto"/>
      </w:pPr>
      <w:r>
        <w:separator/>
      </w:r>
    </w:p>
  </w:footnote>
  <w:footnote w:type="continuationSeparator" w:id="0">
    <w:p w14:paraId="3C7DA5D9" w14:textId="77777777" w:rsidR="005C5FF7" w:rsidRDefault="005C5FF7"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29B"/>
    <w:multiLevelType w:val="hybridMultilevel"/>
    <w:tmpl w:val="FE825C88"/>
    <w:lvl w:ilvl="0" w:tplc="04090005">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295145C5"/>
    <w:multiLevelType w:val="multilevel"/>
    <w:tmpl w:val="D938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46323"/>
    <w:multiLevelType w:val="hybridMultilevel"/>
    <w:tmpl w:val="1240A1AC"/>
    <w:lvl w:ilvl="0" w:tplc="D23A8F2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3329008">
    <w:abstractNumId w:val="2"/>
  </w:num>
  <w:num w:numId="2" w16cid:durableId="286474627">
    <w:abstractNumId w:val="1"/>
  </w:num>
  <w:num w:numId="3" w16cid:durableId="116381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078EC"/>
    <w:rsid w:val="001A3BCB"/>
    <w:rsid w:val="001C32EE"/>
    <w:rsid w:val="002202C2"/>
    <w:rsid w:val="00245089"/>
    <w:rsid w:val="00266815"/>
    <w:rsid w:val="00284467"/>
    <w:rsid w:val="00303851"/>
    <w:rsid w:val="003129C2"/>
    <w:rsid w:val="0031740F"/>
    <w:rsid w:val="00317952"/>
    <w:rsid w:val="003605EF"/>
    <w:rsid w:val="003E795E"/>
    <w:rsid w:val="00450486"/>
    <w:rsid w:val="004531BA"/>
    <w:rsid w:val="00484610"/>
    <w:rsid w:val="004D5238"/>
    <w:rsid w:val="00513D16"/>
    <w:rsid w:val="005374DC"/>
    <w:rsid w:val="0055263E"/>
    <w:rsid w:val="00576DC8"/>
    <w:rsid w:val="005B2CB3"/>
    <w:rsid w:val="005C3B0F"/>
    <w:rsid w:val="005C5FF7"/>
    <w:rsid w:val="005D1A11"/>
    <w:rsid w:val="005D4775"/>
    <w:rsid w:val="005F4123"/>
    <w:rsid w:val="005F64D3"/>
    <w:rsid w:val="005F7F6E"/>
    <w:rsid w:val="00657C46"/>
    <w:rsid w:val="0067227D"/>
    <w:rsid w:val="00694E25"/>
    <w:rsid w:val="006B6565"/>
    <w:rsid w:val="006C25B5"/>
    <w:rsid w:val="006E4E84"/>
    <w:rsid w:val="0071776C"/>
    <w:rsid w:val="00724F51"/>
    <w:rsid w:val="0079433D"/>
    <w:rsid w:val="007A4873"/>
    <w:rsid w:val="007B0561"/>
    <w:rsid w:val="007C3937"/>
    <w:rsid w:val="007C5490"/>
    <w:rsid w:val="007F51B1"/>
    <w:rsid w:val="008B0DC8"/>
    <w:rsid w:val="008F55F0"/>
    <w:rsid w:val="00933E79"/>
    <w:rsid w:val="00961317"/>
    <w:rsid w:val="009711CC"/>
    <w:rsid w:val="00975661"/>
    <w:rsid w:val="0098057F"/>
    <w:rsid w:val="009A715C"/>
    <w:rsid w:val="009B32B8"/>
    <w:rsid w:val="00A36F8C"/>
    <w:rsid w:val="00A379E9"/>
    <w:rsid w:val="00A47957"/>
    <w:rsid w:val="00A53192"/>
    <w:rsid w:val="00A6563F"/>
    <w:rsid w:val="00A67F38"/>
    <w:rsid w:val="00A72E96"/>
    <w:rsid w:val="00A9405F"/>
    <w:rsid w:val="00AA7F5C"/>
    <w:rsid w:val="00B10720"/>
    <w:rsid w:val="00B20605"/>
    <w:rsid w:val="00B41F1B"/>
    <w:rsid w:val="00B5200D"/>
    <w:rsid w:val="00B82231"/>
    <w:rsid w:val="00BC4E90"/>
    <w:rsid w:val="00D00A1C"/>
    <w:rsid w:val="00D00C36"/>
    <w:rsid w:val="00D12F61"/>
    <w:rsid w:val="00D60C6C"/>
    <w:rsid w:val="00D90E2D"/>
    <w:rsid w:val="00D91D12"/>
    <w:rsid w:val="00DC2F08"/>
    <w:rsid w:val="00DF738C"/>
    <w:rsid w:val="00E02C0C"/>
    <w:rsid w:val="00E36852"/>
    <w:rsid w:val="00E37D17"/>
    <w:rsid w:val="00E42952"/>
    <w:rsid w:val="00E91671"/>
    <w:rsid w:val="00F02197"/>
    <w:rsid w:val="00F02F77"/>
    <w:rsid w:val="00F0688A"/>
    <w:rsid w:val="00F5319E"/>
    <w:rsid w:val="00F60ABA"/>
    <w:rsid w:val="00F9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 w:type="paragraph" w:customStyle="1" w:styleId="xmsolistparagraph">
    <w:name w:val="x_msolistparagraph"/>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msonormal">
    <w:name w:val="x_msonormal"/>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edu" TargetMode="External"/><Relationship Id="rId3" Type="http://schemas.openxmlformats.org/officeDocument/2006/relationships/settings" Target="settings.xml"/><Relationship Id="rId7" Type="http://schemas.openxmlformats.org/officeDocument/2006/relationships/hyperlink" Target="https://glendale-edu.zoom.us/j/892697246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lendale.edu/about-gcc/board-of-trustees/measure-g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2025-05-22T19:07:00Z</cp:lastPrinted>
  <dcterms:created xsi:type="dcterms:W3CDTF">2025-11-06T18:52:00Z</dcterms:created>
  <dcterms:modified xsi:type="dcterms:W3CDTF">2025-11-06T18:52:00Z</dcterms:modified>
</cp:coreProperties>
</file>